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0143">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曲靖市沾益区中医医院劳务派遣服务</w:t>
      </w: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591C454C">
      <w:pPr>
        <w:rPr>
          <w:rFonts w:hint="eastAsia"/>
          <w:b/>
          <w:bCs/>
          <w:color w:val="auto"/>
          <w:sz w:val="40"/>
          <w:szCs w:val="40"/>
          <w:highlight w:val="none"/>
          <w:lang w:val="en-US" w:eastAsia="zh-CN"/>
        </w:rPr>
      </w:pPr>
    </w:p>
    <w:p w14:paraId="1BF325F4">
      <w:pPr>
        <w:rPr>
          <w:rFonts w:hint="eastAsia"/>
          <w:b/>
          <w:bCs/>
          <w:color w:val="auto"/>
          <w:sz w:val="40"/>
          <w:szCs w:val="40"/>
          <w:highlight w:val="none"/>
          <w:lang w:val="en-US" w:eastAsia="zh-CN"/>
        </w:rPr>
      </w:pPr>
    </w:p>
    <w:p w14:paraId="4137B11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采购编号：ZYZYY-CG-2026-04-21</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2E86BA69">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21853BD9">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六、服务方案</w:t>
      </w:r>
    </w:p>
    <w:p w14:paraId="4CF6D05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七、服务质量承诺及违约责任</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bookmarkStart w:id="22" w:name="_GoBack"/>
      <w:bookmarkEnd w:id="22"/>
      <w:r>
        <w:rPr>
          <w:rFonts w:hint="eastAsia" w:ascii="宋体" w:hAnsi="宋体" w:eastAsia="宋体" w:cs="宋体"/>
          <w:color w:val="auto"/>
          <w:sz w:val="28"/>
          <w:szCs w:val="28"/>
          <w:highlight w:val="none"/>
          <w:lang w:val="en-US" w:eastAsia="zh-CN"/>
        </w:rPr>
        <w:t>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74AF86BA">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29405279">
      <w:pPr>
        <w:spacing w:line="360" w:lineRule="auto"/>
        <w:jc w:val="center"/>
        <w:rPr>
          <w:rFonts w:hint="eastAsia" w:ascii="宋体" w:hAnsi="宋体" w:cs="宋体"/>
          <w:b/>
          <w:color w:val="auto"/>
          <w:sz w:val="30"/>
          <w:szCs w:val="30"/>
          <w:highlight w:val="none"/>
        </w:rPr>
      </w:pPr>
      <w:r>
        <w:rPr>
          <w:rFonts w:hint="eastAsia" w:ascii="宋体" w:hAnsi="宋体" w:eastAsia="宋体" w:cs="宋体"/>
          <w:b/>
          <w:bCs/>
          <w:kern w:val="2"/>
          <w:sz w:val="36"/>
          <w:szCs w:val="36"/>
          <w:lang w:val="en-US" w:eastAsia="zh-CN" w:bidi="ar-SA"/>
        </w:rPr>
        <w:t>一、</w:t>
      </w:r>
      <w:bookmarkStart w:id="0" w:name="_Toc509085252"/>
      <w:r>
        <w:rPr>
          <w:rFonts w:hint="eastAsia" w:ascii="宋体" w:hAnsi="宋体" w:eastAsia="宋体" w:cs="宋体"/>
          <w:b/>
          <w:bCs/>
          <w:kern w:val="2"/>
          <w:sz w:val="36"/>
          <w:szCs w:val="36"/>
          <w:lang w:val="en-US" w:eastAsia="zh-CN" w:bidi="ar-SA"/>
        </w:rPr>
        <w:t>报价一览表</w:t>
      </w:r>
      <w:bookmarkEnd w:id="0"/>
    </w:p>
    <w:p w14:paraId="6593D4CC">
      <w:pPr>
        <w:pStyle w:val="15"/>
        <w:rPr>
          <w:rFonts w:hint="eastAsia" w:eastAsia="宋体"/>
          <w:color w:val="auto"/>
          <w:highlight w:val="none"/>
          <w:lang w:val="en-US" w:eastAsia="zh-CN"/>
        </w:rPr>
      </w:pPr>
      <w:r>
        <w:rPr>
          <w:rFonts w:hint="eastAsia" w:ascii="宋体" w:hAnsi="宋体" w:eastAsia="宋体" w:cs="Times New Roman"/>
          <w:b w:val="0"/>
          <w:bCs w:val="0"/>
          <w:color w:val="auto"/>
          <w:kern w:val="0"/>
          <w:sz w:val="24"/>
          <w:szCs w:val="24"/>
          <w:highlight w:val="none"/>
          <w:lang w:val="en-US" w:eastAsia="zh-CN"/>
        </w:rPr>
        <w:t>项目名称：</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92"/>
        <w:gridCol w:w="5934"/>
      </w:tblGrid>
      <w:tr w14:paraId="6D03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2" w:type="dxa"/>
            <w:vAlign w:val="center"/>
          </w:tcPr>
          <w:p w14:paraId="1D468D2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highlight w:val="none"/>
              </w:rPr>
              <w:t>项目</w:t>
            </w:r>
            <w:r>
              <w:rPr>
                <w:rFonts w:hint="eastAsia" w:ascii="宋体" w:hAnsi="宋体" w:eastAsia="宋体" w:cs="宋体"/>
                <w:color w:val="auto"/>
                <w:sz w:val="24"/>
                <w:szCs w:val="24"/>
                <w:highlight w:val="none"/>
                <w:vertAlign w:val="baseline"/>
                <w:lang w:val="en-US" w:eastAsia="zh-CN"/>
              </w:rPr>
              <w:t>序号</w:t>
            </w:r>
          </w:p>
        </w:tc>
        <w:tc>
          <w:tcPr>
            <w:tcW w:w="2392" w:type="dxa"/>
            <w:vAlign w:val="center"/>
          </w:tcPr>
          <w:p w14:paraId="3FAFC84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5934" w:type="dxa"/>
            <w:vAlign w:val="center"/>
          </w:tcPr>
          <w:p w14:paraId="345A947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内容</w:t>
            </w:r>
          </w:p>
        </w:tc>
      </w:tr>
      <w:tr w14:paraId="013D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2" w:type="dxa"/>
            <w:vAlign w:val="center"/>
          </w:tcPr>
          <w:p w14:paraId="48B13A25">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392" w:type="dxa"/>
            <w:vAlign w:val="center"/>
          </w:tcPr>
          <w:p w14:paraId="31AE80A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投标报价</w:t>
            </w:r>
          </w:p>
        </w:tc>
        <w:tc>
          <w:tcPr>
            <w:tcW w:w="5934" w:type="dxa"/>
            <w:vAlign w:val="center"/>
          </w:tcPr>
          <w:p w14:paraId="6F01F792">
            <w:p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b w:val="0"/>
                <w:bCs w:val="0"/>
                <w:color w:val="auto"/>
                <w:sz w:val="24"/>
                <w:szCs w:val="24"/>
                <w:highlight w:val="none"/>
                <w:lang w:val="en-US" w:eastAsia="zh-CN"/>
              </w:rPr>
              <w:t xml:space="preserve"> </w:t>
            </w:r>
          </w:p>
        </w:tc>
      </w:tr>
      <w:tr w14:paraId="40D2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2" w:type="dxa"/>
            <w:vAlign w:val="center"/>
          </w:tcPr>
          <w:p w14:paraId="26346E4E">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392" w:type="dxa"/>
            <w:vAlign w:val="center"/>
          </w:tcPr>
          <w:p w14:paraId="61C987D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合同履行期限</w:t>
            </w:r>
          </w:p>
        </w:tc>
        <w:tc>
          <w:tcPr>
            <w:tcW w:w="5934" w:type="dxa"/>
            <w:vAlign w:val="center"/>
          </w:tcPr>
          <w:p w14:paraId="13426BD5">
            <w:pPr>
              <w:jc w:val="center"/>
              <w:rPr>
                <w:rFonts w:hint="eastAsia" w:ascii="宋体" w:hAnsi="宋体" w:eastAsia="宋体" w:cs="宋体"/>
                <w:color w:val="auto"/>
                <w:sz w:val="24"/>
                <w:szCs w:val="24"/>
                <w:highlight w:val="none"/>
                <w:vertAlign w:val="baseline"/>
                <w:lang w:val="en-US" w:eastAsia="zh-CN"/>
              </w:rPr>
            </w:pPr>
          </w:p>
        </w:tc>
      </w:tr>
      <w:tr w14:paraId="18C1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2" w:type="dxa"/>
            <w:vAlign w:val="center"/>
          </w:tcPr>
          <w:p w14:paraId="0789B999">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392" w:type="dxa"/>
            <w:vAlign w:val="center"/>
          </w:tcPr>
          <w:p w14:paraId="1756045A">
            <w:p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w:t>
            </w:r>
            <w:r>
              <w:rPr>
                <w:rFonts w:hint="eastAsia" w:ascii="宋体" w:hAnsi="宋体" w:eastAsia="宋体" w:cs="宋体"/>
                <w:color w:val="auto"/>
                <w:sz w:val="24"/>
                <w:szCs w:val="24"/>
                <w:highlight w:val="none"/>
                <w:vertAlign w:val="baseline"/>
                <w:lang w:val="en-US" w:eastAsia="zh-CN"/>
              </w:rPr>
              <w:t>质量承诺</w:t>
            </w:r>
          </w:p>
        </w:tc>
        <w:tc>
          <w:tcPr>
            <w:tcW w:w="5934" w:type="dxa"/>
            <w:vAlign w:val="center"/>
          </w:tcPr>
          <w:p w14:paraId="0963E53E">
            <w:pPr>
              <w:jc w:val="center"/>
              <w:rPr>
                <w:rFonts w:hint="eastAsia" w:ascii="宋体" w:hAnsi="宋体" w:eastAsia="宋体" w:cs="宋体"/>
                <w:color w:val="auto"/>
                <w:sz w:val="24"/>
                <w:szCs w:val="24"/>
                <w:highlight w:val="none"/>
                <w:vertAlign w:val="baseline"/>
                <w:lang w:val="en-US" w:eastAsia="zh-CN"/>
              </w:rPr>
            </w:pPr>
          </w:p>
        </w:tc>
      </w:tr>
      <w:tr w14:paraId="6A2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2" w:type="dxa"/>
            <w:vAlign w:val="center"/>
          </w:tcPr>
          <w:p w14:paraId="1E90F3CA">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392" w:type="dxa"/>
            <w:vAlign w:val="center"/>
          </w:tcPr>
          <w:p w14:paraId="6D5F9032">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c>
          <w:tcPr>
            <w:tcW w:w="5934" w:type="dxa"/>
            <w:vAlign w:val="center"/>
          </w:tcPr>
          <w:p w14:paraId="538BE6AC">
            <w:pPr>
              <w:jc w:val="center"/>
              <w:rPr>
                <w:rFonts w:hint="eastAsia" w:ascii="宋体" w:hAnsi="宋体" w:eastAsia="宋体" w:cs="宋体"/>
                <w:color w:val="auto"/>
                <w:sz w:val="24"/>
                <w:szCs w:val="24"/>
                <w:highlight w:val="none"/>
                <w:vertAlign w:val="baseline"/>
                <w:lang w:val="en-US" w:eastAsia="zh-CN"/>
              </w:rPr>
            </w:pPr>
          </w:p>
        </w:tc>
      </w:tr>
      <w:tr w14:paraId="3B8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138" w:type="dxa"/>
            <w:gridSpan w:val="3"/>
            <w:vAlign w:val="center"/>
          </w:tcPr>
          <w:p w14:paraId="38ABFFAF">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cs="宋体"/>
                <w:color w:val="auto"/>
                <w:sz w:val="24"/>
                <w:highlight w:val="none"/>
                <w:lang w:eastAsia="zh-CN"/>
              </w:rPr>
            </w:pPr>
          </w:p>
          <w:p w14:paraId="285651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cs="宋体"/>
                <w:color w:val="auto"/>
                <w:sz w:val="24"/>
                <w:highlight w:val="none"/>
              </w:rPr>
            </w:pPr>
            <w:r>
              <w:rPr>
                <w:rFonts w:hint="eastAsia" w:ascii="宋体" w:hAnsi="宋体" w:cs="宋体"/>
                <w:color w:val="auto"/>
                <w:sz w:val="24"/>
                <w:highlight w:val="none"/>
                <w:lang w:eastAsia="zh-CN"/>
              </w:rPr>
              <w:t>供应商名称（加盖公章）</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D945FE0">
            <w:pPr>
              <w:keepNext w:val="0"/>
              <w:keepLines w:val="0"/>
              <w:pageBreakBefore w:val="0"/>
              <w:widowControl w:val="0"/>
              <w:kinsoku/>
              <w:wordWrap/>
              <w:overflowPunct/>
              <w:topLinePunct w:val="0"/>
              <w:autoSpaceDE/>
              <w:autoSpaceDN/>
              <w:bidi w:val="0"/>
              <w:adjustRightInd/>
              <w:snapToGrid/>
              <w:spacing w:line="480" w:lineRule="auto"/>
              <w:ind w:firstLine="2" w:firstLineChars="1"/>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或委托代理人（签字或盖章）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p>
          <w:p w14:paraId="0DC10D3D">
            <w:pPr>
              <w:keepNext w:val="0"/>
              <w:keepLines w:val="0"/>
              <w:pageBreakBefore w:val="0"/>
              <w:widowControl w:val="0"/>
              <w:kinsoku/>
              <w:wordWrap/>
              <w:overflowPunct/>
              <w:topLinePunct w:val="0"/>
              <w:autoSpaceDE/>
              <w:autoSpaceDN/>
              <w:bidi w:val="0"/>
              <w:adjustRightInd/>
              <w:snapToGrid/>
              <w:spacing w:line="480" w:lineRule="auto"/>
              <w:ind w:firstLine="2" w:firstLineChars="1"/>
              <w:jc w:val="left"/>
              <w:textAlignment w:val="auto"/>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tc>
      </w:tr>
    </w:tbl>
    <w:p w14:paraId="6E0F15E7">
      <w:pPr>
        <w:rPr>
          <w:rFonts w:hint="eastAsia" w:ascii="宋体" w:hAnsi="宋体"/>
          <w:b w:val="0"/>
          <w:bCs w:val="0"/>
          <w:color w:val="auto"/>
          <w:kern w:val="0"/>
          <w:sz w:val="24"/>
          <w:szCs w:val="24"/>
          <w:highlight w:val="none"/>
          <w:lang w:eastAsia="zh-CN"/>
        </w:rPr>
      </w:pPr>
    </w:p>
    <w:p w14:paraId="55E061CF">
      <w:pPr>
        <w:numPr>
          <w:ilvl w:val="0"/>
          <w:numId w:val="0"/>
        </w:numPr>
        <w:spacing w:line="360" w:lineRule="auto"/>
        <w:jc w:val="center"/>
        <w:outlineLvl w:val="0"/>
        <w:rPr>
          <w:rFonts w:hint="eastAsia" w:ascii="宋体" w:hAnsi="宋体" w:eastAsia="宋体" w:cs="宋体"/>
          <w:b/>
          <w:bCs/>
          <w:sz w:val="36"/>
          <w:szCs w:val="36"/>
          <w:lang w:val="en-US" w:eastAsia="zh-CN"/>
        </w:rPr>
      </w:pPr>
    </w:p>
    <w:p w14:paraId="76C34CB8">
      <w:pPr>
        <w:rPr>
          <w:rFonts w:hint="eastAsia" w:ascii="宋体" w:hAnsi="宋体" w:eastAsia="宋体" w:cs="宋体"/>
          <w:b/>
          <w:bCs/>
          <w:kern w:val="2"/>
          <w:sz w:val="36"/>
          <w:szCs w:val="36"/>
          <w:lang w:val="en-US" w:eastAsia="zh-CN" w:bidi="ar-SA"/>
        </w:rPr>
      </w:pPr>
      <w:bookmarkStart w:id="1" w:name="_Toc15476"/>
      <w:bookmarkStart w:id="2" w:name="_Toc502"/>
      <w:r>
        <w:rPr>
          <w:rFonts w:hint="eastAsia" w:ascii="宋体" w:hAnsi="宋体" w:eastAsia="宋体" w:cs="宋体"/>
          <w:b/>
          <w:bCs/>
          <w:kern w:val="2"/>
          <w:sz w:val="36"/>
          <w:szCs w:val="36"/>
          <w:lang w:val="en-US" w:eastAsia="zh-CN" w:bidi="ar-SA"/>
        </w:rPr>
        <w:br w:type="page"/>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3" w:name="_Toc20694"/>
      <w:bookmarkStart w:id="4" w:name="_Toc106737816"/>
      <w:bookmarkStart w:id="5" w:name="_Toc91100843"/>
      <w:bookmarkStart w:id="6" w:name="_Toc24007"/>
      <w:bookmarkStart w:id="7" w:name="_Toc86251319"/>
      <w:r>
        <w:rPr>
          <w:rFonts w:hint="eastAsia" w:ascii="宋体" w:hAnsi="宋体" w:eastAsia="宋体" w:cs="宋体"/>
          <w:b/>
          <w:bCs/>
          <w:kern w:val="2"/>
          <w:sz w:val="36"/>
          <w:szCs w:val="36"/>
          <w:lang w:val="en-US" w:eastAsia="zh-CN" w:bidi="ar-SA"/>
        </w:rPr>
        <w:t>法定代表人身份证明书</w:t>
      </w:r>
      <w:bookmarkEnd w:id="1"/>
      <w:bookmarkEnd w:id="2"/>
      <w:bookmarkEnd w:id="3"/>
      <w:bookmarkEnd w:id="4"/>
      <w:bookmarkEnd w:id="5"/>
      <w:bookmarkEnd w:id="6"/>
      <w:bookmarkEnd w:id="7"/>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8" w:name="_Toc18936834"/>
      <w:bookmarkStart w:id="9" w:name="_Toc30168"/>
      <w:bookmarkStart w:id="10" w:name="_Toc28793"/>
      <w:bookmarkStart w:id="11" w:name="_Toc106737817"/>
      <w:bookmarkStart w:id="12" w:name="_Toc18936912"/>
      <w:bookmarkStart w:id="13" w:name="_Toc52982389"/>
      <w:bookmarkStart w:id="14" w:name="_Toc91100844"/>
      <w:bookmarkStart w:id="15" w:name="_Toc76740506"/>
      <w:bookmarkStart w:id="16" w:name="_Toc86251320"/>
      <w:bookmarkStart w:id="17" w:name="_Toc30077"/>
      <w:bookmarkStart w:id="18" w:name="_Toc10193"/>
      <w:r>
        <w:rPr>
          <w:rFonts w:hint="eastAsia" w:ascii="宋体" w:hAnsi="宋体" w:eastAsia="宋体" w:cs="宋体"/>
          <w:b/>
          <w:bCs/>
          <w:kern w:val="2"/>
          <w:sz w:val="36"/>
          <w:szCs w:val="36"/>
          <w:lang w:val="en-US" w:eastAsia="zh-CN" w:bidi="ar-SA"/>
        </w:rPr>
        <w:t>四、法定代表人授权委托书</w:t>
      </w:r>
      <w:bookmarkEnd w:id="8"/>
      <w:bookmarkEnd w:id="9"/>
      <w:bookmarkEnd w:id="10"/>
      <w:bookmarkEnd w:id="11"/>
      <w:bookmarkEnd w:id="12"/>
      <w:bookmarkEnd w:id="13"/>
      <w:bookmarkEnd w:id="14"/>
      <w:bookmarkEnd w:id="15"/>
      <w:bookmarkEnd w:id="16"/>
      <w:bookmarkEnd w:id="17"/>
      <w:bookmarkEnd w:id="18"/>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9"/>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9"/>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9"/>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9"/>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9"/>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9" w:name="_Toc32399"/>
      <w:bookmarkStart w:id="20" w:name="_Toc3592"/>
      <w:bookmarkStart w:id="21" w:name="_Toc12275"/>
      <w:r>
        <w:rPr>
          <w:rFonts w:hint="eastAsia" w:ascii="宋体" w:hAnsi="宋体" w:eastAsia="宋体" w:cs="宋体"/>
          <w:b/>
          <w:bCs/>
          <w:kern w:val="2"/>
          <w:sz w:val="36"/>
          <w:szCs w:val="36"/>
          <w:lang w:val="en-US" w:eastAsia="zh-CN" w:bidi="ar-SA"/>
        </w:rPr>
        <w:t>五、资格条件承诺函</w:t>
      </w:r>
      <w:bookmarkEnd w:id="19"/>
      <w:bookmarkEnd w:id="20"/>
      <w:bookmarkEnd w:id="21"/>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4"/>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E18FE9">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六、服务方案</w:t>
      </w:r>
    </w:p>
    <w:p w14:paraId="1BB202F9">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22978C4">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七、服务质量承诺及违约责任</w:t>
      </w:r>
    </w:p>
    <w:p w14:paraId="2DE40821">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八、供应商认为需要提供的其他材料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GNiNzY3MzA2NWMxMGMxOTljMzU1NDU5MDk1MjQifQ=="/>
  </w:docVars>
  <w:rsids>
    <w:rsidRoot w:val="20314905"/>
    <w:rsid w:val="02FB19BB"/>
    <w:rsid w:val="05812B41"/>
    <w:rsid w:val="075E2AAA"/>
    <w:rsid w:val="0851606E"/>
    <w:rsid w:val="097A4477"/>
    <w:rsid w:val="09D75580"/>
    <w:rsid w:val="0A3B3C06"/>
    <w:rsid w:val="0A940C9D"/>
    <w:rsid w:val="0F3D27EA"/>
    <w:rsid w:val="176302F9"/>
    <w:rsid w:val="18DF60A5"/>
    <w:rsid w:val="1B5565EE"/>
    <w:rsid w:val="1BA15893"/>
    <w:rsid w:val="1DCC26DF"/>
    <w:rsid w:val="1FCA360B"/>
    <w:rsid w:val="20314905"/>
    <w:rsid w:val="20D5268F"/>
    <w:rsid w:val="2228482C"/>
    <w:rsid w:val="27FA25B3"/>
    <w:rsid w:val="29C27101"/>
    <w:rsid w:val="2A7F3244"/>
    <w:rsid w:val="2B401E83"/>
    <w:rsid w:val="2D1F5B93"/>
    <w:rsid w:val="2F0D7070"/>
    <w:rsid w:val="39E3734B"/>
    <w:rsid w:val="3D8B7B6D"/>
    <w:rsid w:val="42254279"/>
    <w:rsid w:val="4441183E"/>
    <w:rsid w:val="4AD5762B"/>
    <w:rsid w:val="4C322C74"/>
    <w:rsid w:val="4CDF1336"/>
    <w:rsid w:val="57090A62"/>
    <w:rsid w:val="596F4300"/>
    <w:rsid w:val="59916541"/>
    <w:rsid w:val="5A5D7DFB"/>
    <w:rsid w:val="5B213440"/>
    <w:rsid w:val="5BA069F2"/>
    <w:rsid w:val="5CC26E3C"/>
    <w:rsid w:val="5EBB4421"/>
    <w:rsid w:val="5EEE5CC7"/>
    <w:rsid w:val="607B5C80"/>
    <w:rsid w:val="65C47781"/>
    <w:rsid w:val="6C5C22D4"/>
    <w:rsid w:val="6DF901E4"/>
    <w:rsid w:val="6EB27544"/>
    <w:rsid w:val="70761F70"/>
    <w:rsid w:val="756B5E6B"/>
    <w:rsid w:val="758B02BC"/>
    <w:rsid w:val="7A7C6425"/>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Plain Text"/>
    <w:basedOn w:val="1"/>
    <w:next w:val="1"/>
    <w:qFormat/>
    <w:uiPriority w:val="0"/>
    <w:rPr>
      <w:rFonts w:ascii="宋体"/>
      <w:szCs w:val="20"/>
    </w:rPr>
  </w:style>
  <w:style w:type="paragraph" w:styleId="9">
    <w:name w:val="Normal (Web)"/>
    <w:basedOn w:val="1"/>
    <w:next w:val="10"/>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TOC Heading11"/>
    <w:next w:val="1"/>
    <w:qFormat/>
    <w:uiPriority w:val="0"/>
    <w:pPr>
      <w:wordWrap w:val="0"/>
    </w:pPr>
    <w:rPr>
      <w:rFonts w:ascii="Times New Roman" w:hAnsi="Times New Roman" w:eastAsia="宋体" w:cs="Times New Roman"/>
      <w:sz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表格文字"/>
    <w:basedOn w:val="1"/>
    <w:qFormat/>
    <w:uiPriority w:val="0"/>
    <w:pPr>
      <w:adjustRightInd w:val="0"/>
      <w:spacing w:line="420" w:lineRule="atLeast"/>
      <w:jc w:val="left"/>
      <w:textAlignment w:val="baseline"/>
    </w:pPr>
    <w:rPr>
      <w:kern w:val="0"/>
    </w:rPr>
  </w:style>
  <w:style w:type="character" w:customStyle="1" w:styleId="16">
    <w:name w:val="font41"/>
    <w:basedOn w:val="13"/>
    <w:qFormat/>
    <w:uiPriority w:val="0"/>
    <w:rPr>
      <w:rFonts w:hint="default" w:ascii="Arial" w:hAnsi="Arial" w:cs="Arial"/>
      <w:color w:val="000000"/>
      <w:sz w:val="20"/>
      <w:szCs w:val="20"/>
      <w:u w:val="none"/>
    </w:rPr>
  </w:style>
  <w:style w:type="character" w:customStyle="1" w:styleId="17">
    <w:name w:val="font71"/>
    <w:basedOn w:val="13"/>
    <w:qFormat/>
    <w:uiPriority w:val="0"/>
    <w:rPr>
      <w:rFonts w:hint="eastAsia" w:ascii="宋体" w:hAnsi="宋体" w:eastAsia="宋体" w:cs="宋体"/>
      <w:color w:val="000000"/>
      <w:sz w:val="20"/>
      <w:szCs w:val="20"/>
      <w:u w:val="none"/>
    </w:rPr>
  </w:style>
  <w:style w:type="character" w:customStyle="1" w:styleId="18">
    <w:name w:val="font61"/>
    <w:basedOn w:val="13"/>
    <w:qFormat/>
    <w:uiPriority w:val="0"/>
    <w:rPr>
      <w:rFonts w:hint="eastAsia" w:ascii="宋体" w:hAnsi="宋体" w:eastAsia="宋体" w:cs="宋体"/>
      <w:color w:val="7030A0"/>
      <w:sz w:val="22"/>
      <w:szCs w:val="22"/>
      <w:u w:val="none"/>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宋体" w:hAnsi="宋体" w:eastAsia="宋体" w:cs="宋体"/>
      <w:color w:val="00B050"/>
      <w:sz w:val="22"/>
      <w:szCs w:val="22"/>
      <w:u w:val="none"/>
    </w:rPr>
  </w:style>
  <w:style w:type="character" w:customStyle="1" w:styleId="21">
    <w:name w:val="font51"/>
    <w:basedOn w:val="13"/>
    <w:qFormat/>
    <w:uiPriority w:val="0"/>
    <w:rPr>
      <w:rFonts w:hint="eastAsia" w:ascii="宋体" w:hAnsi="宋体" w:eastAsia="宋体" w:cs="宋体"/>
      <w:color w:val="4F81BD"/>
      <w:sz w:val="22"/>
      <w:szCs w:val="22"/>
      <w:u w:val="none"/>
    </w:rPr>
  </w:style>
  <w:style w:type="character" w:customStyle="1" w:styleId="22">
    <w:name w:val="font9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2149</Words>
  <Characters>2805</Characters>
  <Lines>0</Lines>
  <Paragraphs>0</Paragraphs>
  <TotalTime>0</TotalTime>
  <ScaleCrop>false</ScaleCrop>
  <LinksUpToDate>false</LinksUpToDate>
  <CharactersWithSpaces>3367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咖喱汤儿</cp:lastModifiedBy>
  <dcterms:modified xsi:type="dcterms:W3CDTF">2026-04-21T09:27:08Z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B87BDE1635B14034AB23AAF70B5CDD8D_13</vt:lpwstr>
  </property>
  <property fmtid="{D5CDD505-2E9C-101B-9397-08002B2CF9AE}" pid="4" name="KSOTemplateDocerSaveRecord">
    <vt:lpwstr>eyJoZGlkIjoiNmE4NTZjZGVmYTk0ZTAwOTBiYzI1YTI0NDgzZTc3OWYiLCJ1c2VySWQiOiIxMDY1NzA3NDg5In0=</vt:lpwstr>
  </property>
</Properties>
</file>