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1BBA4">
      <w:pPr>
        <w:jc w:val="center"/>
        <w:rPr>
          <w:rFonts w:hint="eastAsia"/>
          <w:b/>
          <w:bCs/>
          <w:color w:val="auto"/>
          <w:sz w:val="32"/>
          <w:szCs w:val="32"/>
          <w:highlight w:val="none"/>
          <w:lang w:val="en-US" w:eastAsia="zh-CN"/>
        </w:rPr>
      </w:pPr>
      <w:r>
        <w:rPr>
          <w:rFonts w:hint="eastAsia"/>
          <w:b/>
          <w:bCs/>
          <w:color w:val="auto"/>
          <w:sz w:val="36"/>
          <w:szCs w:val="36"/>
          <w:highlight w:val="none"/>
          <w:lang w:val="en-US" w:eastAsia="zh-CN"/>
        </w:rPr>
        <w:t>曲靖市沾益区中医医院到期强检、必检设备校准/检定</w:t>
      </w:r>
    </w:p>
    <w:p w14:paraId="5A61878C">
      <w:pPr>
        <w:rPr>
          <w:rFonts w:hint="eastAsia"/>
          <w:b/>
          <w:bCs/>
          <w:color w:val="auto"/>
          <w:sz w:val="40"/>
          <w:szCs w:val="40"/>
          <w:highlight w:val="none"/>
          <w:lang w:val="en-US" w:eastAsia="zh-CN"/>
        </w:rPr>
      </w:pPr>
    </w:p>
    <w:p w14:paraId="1E880143">
      <w:pPr>
        <w:rPr>
          <w:rFonts w:hint="eastAsia"/>
          <w:b/>
          <w:bCs/>
          <w:color w:val="auto"/>
          <w:sz w:val="40"/>
          <w:szCs w:val="40"/>
          <w:highlight w:val="none"/>
          <w:lang w:val="en-US" w:eastAsia="zh-CN"/>
        </w:rPr>
      </w:pPr>
    </w:p>
    <w:p w14:paraId="184755CA">
      <w:pPr>
        <w:rPr>
          <w:rFonts w:hint="eastAsia"/>
          <w:b/>
          <w:bCs/>
          <w:color w:val="auto"/>
          <w:sz w:val="40"/>
          <w:szCs w:val="40"/>
          <w:highlight w:val="none"/>
          <w:lang w:val="en-US" w:eastAsia="zh-CN"/>
        </w:rPr>
      </w:pPr>
    </w:p>
    <w:p w14:paraId="66B8F68C">
      <w:pPr>
        <w:rPr>
          <w:rFonts w:hint="eastAsia"/>
          <w:b/>
          <w:bCs/>
          <w:color w:val="auto"/>
          <w:sz w:val="40"/>
          <w:szCs w:val="40"/>
          <w:highlight w:val="none"/>
          <w:lang w:val="en-US" w:eastAsia="zh-CN"/>
        </w:rPr>
      </w:pPr>
    </w:p>
    <w:p w14:paraId="7A5930D6">
      <w:pPr>
        <w:rPr>
          <w:rFonts w:hint="eastAsia"/>
          <w:b/>
          <w:bCs/>
          <w:color w:val="auto"/>
          <w:sz w:val="40"/>
          <w:szCs w:val="40"/>
          <w:highlight w:val="none"/>
          <w:lang w:val="en-US" w:eastAsia="zh-CN"/>
        </w:rPr>
      </w:pPr>
    </w:p>
    <w:p w14:paraId="6DAFC498">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14:paraId="7DF0C10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采购编号：ZYZYY-CG-2025-12-08</w:t>
      </w:r>
    </w:p>
    <w:p w14:paraId="3EE3652A">
      <w:pPr>
        <w:rPr>
          <w:rFonts w:hint="default"/>
          <w:b/>
          <w:bCs/>
          <w:color w:val="auto"/>
          <w:sz w:val="40"/>
          <w:szCs w:val="40"/>
          <w:highlight w:val="none"/>
          <w:lang w:val="en-US" w:eastAsia="zh-CN"/>
        </w:rPr>
      </w:pPr>
    </w:p>
    <w:p w14:paraId="21EDFFE1">
      <w:pPr>
        <w:rPr>
          <w:rFonts w:hint="eastAsia"/>
          <w:b/>
          <w:bCs/>
          <w:color w:val="auto"/>
          <w:sz w:val="40"/>
          <w:szCs w:val="40"/>
          <w:highlight w:val="none"/>
          <w:lang w:val="en-US" w:eastAsia="zh-CN"/>
        </w:rPr>
      </w:pPr>
    </w:p>
    <w:p w14:paraId="1F90AA00">
      <w:pPr>
        <w:rPr>
          <w:rFonts w:hint="eastAsia"/>
          <w:b/>
          <w:bCs/>
          <w:sz w:val="32"/>
          <w:szCs w:val="40"/>
          <w:lang w:val="en-US" w:eastAsia="zh-CN"/>
        </w:rPr>
      </w:pPr>
    </w:p>
    <w:p w14:paraId="5971802D">
      <w:pPr>
        <w:rPr>
          <w:rFonts w:hint="eastAsia"/>
          <w:b/>
          <w:bCs/>
          <w:sz w:val="32"/>
          <w:szCs w:val="40"/>
          <w:lang w:val="en-US" w:eastAsia="zh-CN"/>
        </w:rPr>
      </w:pPr>
    </w:p>
    <w:p w14:paraId="67468BDB">
      <w:pPr>
        <w:rPr>
          <w:rFonts w:hint="eastAsia"/>
          <w:b/>
          <w:bCs/>
          <w:sz w:val="32"/>
          <w:szCs w:val="40"/>
          <w:lang w:val="en-US" w:eastAsia="zh-CN"/>
        </w:rPr>
      </w:pPr>
    </w:p>
    <w:p w14:paraId="6E7BDACA">
      <w:pPr>
        <w:rPr>
          <w:rFonts w:hint="eastAsia"/>
          <w:b/>
          <w:bCs/>
          <w:sz w:val="32"/>
          <w:szCs w:val="40"/>
          <w:lang w:val="en-US" w:eastAsia="zh-CN"/>
        </w:rPr>
      </w:pPr>
    </w:p>
    <w:p w14:paraId="5B8CF979">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14:paraId="7E04312E">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14:paraId="03479754">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14:paraId="1A233516">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14:paraId="739370E3">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14:paraId="5B010EA6">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14:paraId="14E9A753">
      <w:pPr>
        <w:jc w:val="center"/>
        <w:rPr>
          <w:rFonts w:hint="default"/>
          <w:b/>
          <w:bCs/>
          <w:sz w:val="36"/>
          <w:szCs w:val="36"/>
          <w:lang w:val="en-US" w:eastAsia="zh-CN"/>
        </w:rPr>
      </w:pPr>
      <w:r>
        <w:rPr>
          <w:rFonts w:hint="eastAsia"/>
          <w:b/>
          <w:bCs/>
          <w:sz w:val="36"/>
          <w:szCs w:val="36"/>
          <w:lang w:val="en-US" w:eastAsia="zh-CN"/>
        </w:rPr>
        <w:t>目 录</w:t>
      </w:r>
    </w:p>
    <w:p w14:paraId="6D894871">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表</w:t>
      </w:r>
    </w:p>
    <w:p w14:paraId="0DD072D6">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14:paraId="6C74727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14:paraId="74C38045">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14:paraId="6C3449A8">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14:paraId="021DDB57">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六、服务方案</w:t>
      </w:r>
    </w:p>
    <w:p w14:paraId="739D6F27">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七、服务质量承诺</w:t>
      </w:r>
    </w:p>
    <w:p w14:paraId="7FC88740">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八、供应商认为需要提供的其他材料</w:t>
      </w:r>
      <w:r>
        <w:rPr>
          <w:rFonts w:hint="eastAsia" w:ascii="宋体" w:hAnsi="宋体" w:eastAsia="宋体" w:cs="宋体"/>
          <w:color w:val="auto"/>
          <w:sz w:val="28"/>
          <w:szCs w:val="28"/>
          <w:highlight w:val="none"/>
        </w:rPr>
        <w:t xml:space="preserve"> </w:t>
      </w:r>
    </w:p>
    <w:p w14:paraId="7976DD3F">
      <w:pPr>
        <w:rPr>
          <w:rFonts w:hint="eastAsia"/>
          <w:b/>
          <w:bCs/>
          <w:sz w:val="32"/>
          <w:szCs w:val="40"/>
          <w:lang w:val="en-US" w:eastAsia="zh-CN"/>
        </w:rPr>
      </w:pPr>
    </w:p>
    <w:p w14:paraId="694FCE62">
      <w:pPr>
        <w:rPr>
          <w:rFonts w:hint="eastAsia"/>
          <w:b/>
          <w:bCs/>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14:paraId="3C85F335">
      <w:pPr>
        <w:numPr>
          <w:ilvl w:val="0"/>
          <w:numId w:val="0"/>
        </w:numPr>
        <w:spacing w:line="360" w:lineRule="auto"/>
        <w:jc w:val="center"/>
        <w:outlineLvl w:val="0"/>
        <w:rPr>
          <w:rFonts w:hint="eastAsia" w:ascii="宋体" w:hAnsi="宋体" w:eastAsia="宋体" w:cs="宋体"/>
          <w:b/>
          <w:bCs/>
          <w:sz w:val="36"/>
          <w:szCs w:val="36"/>
          <w:lang w:val="en-US" w:eastAsia="zh-CN"/>
        </w:rPr>
      </w:pPr>
      <w:r>
        <w:rPr>
          <w:rFonts w:hint="eastAsia" w:ascii="宋体" w:hAnsi="宋体" w:eastAsia="宋体" w:cs="宋体"/>
          <w:b/>
          <w:bCs/>
          <w:kern w:val="2"/>
          <w:sz w:val="36"/>
          <w:szCs w:val="36"/>
          <w:lang w:val="en-US" w:eastAsia="zh-CN" w:bidi="ar-SA"/>
        </w:rPr>
        <w:t>一、</w:t>
      </w:r>
      <w:r>
        <w:rPr>
          <w:rFonts w:hint="eastAsia" w:ascii="宋体" w:hAnsi="宋体" w:eastAsia="宋体" w:cs="宋体"/>
          <w:b/>
          <w:bCs/>
          <w:sz w:val="36"/>
          <w:szCs w:val="36"/>
          <w:lang w:val="en-US" w:eastAsia="zh-CN"/>
        </w:rPr>
        <w:t>报价表</w:t>
      </w:r>
    </w:p>
    <w:tbl>
      <w:tblPr>
        <w:tblStyle w:val="10"/>
        <w:tblW w:w="9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4154"/>
        <w:gridCol w:w="2283"/>
        <w:gridCol w:w="1216"/>
        <w:gridCol w:w="1216"/>
      </w:tblGrid>
      <w:tr w14:paraId="73F3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E8037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DA8714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设备名称</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B7FB03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default" w:ascii="宋体" w:hAnsi="宋体" w:eastAsia="宋体" w:cs="宋体"/>
                <w:b/>
                <w:bCs/>
                <w:i w:val="0"/>
                <w:iCs w:val="0"/>
                <w:color w:val="000000"/>
                <w:kern w:val="0"/>
                <w:sz w:val="22"/>
                <w:szCs w:val="22"/>
                <w:u w:val="none"/>
                <w:lang w:val="en-US" w:eastAsia="zh-CN" w:bidi="ar"/>
              </w:rPr>
              <w:t>型号规格</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E41052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E3651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报价（元）</w:t>
            </w:r>
          </w:p>
        </w:tc>
      </w:tr>
      <w:tr w14:paraId="26C4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73B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98C3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阴道分泌物检测仪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016E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RT-F600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A95F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7BB5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05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669F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3AA32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生物显微镜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0201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EX30(双目)</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143B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C28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C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4C1E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A6F2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尿液分析仪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CB220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URIT-500B</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EE8D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9E5A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88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250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E2E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粪便分析仪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874D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AVE-562A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0060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9B9D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1A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F45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0A0C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全自动尿液分析仪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4DCF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UC-1800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D2B8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A3F7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D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991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D4BC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全自动尿液有形成分分析仪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0800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UD-1320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400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5467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4D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B2C0C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1F79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动态血沉压积测试仪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CEFD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SD-100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DB5E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2EE0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87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7B25D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C59B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特定蛋白分析仪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6D2E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PA-900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9BEDA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9EE89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09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513A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3877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全自动血液体液分析仪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2386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XN-10[B3]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70C5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992D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40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62B8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78DF1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全自动凝血测试仪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9484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SF-8200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3175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A8FC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70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62C5B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6333E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全自动化学发光免疫分析仪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02D2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MAGLUMI X8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E11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0DE9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7C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9671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BE3D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全自动生化免疫分析仪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938E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c702/e801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D040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1CD2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A9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64C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25FF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全自动生化分析仪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26D8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EXC-400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F64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7DC4A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B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D49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DBD3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台式高速离心机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2A8F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TG-1850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C01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614A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3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9947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13FB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低速离心机①</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7AB5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TD-5M</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372E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415C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B5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69BC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8E4E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低速离心机②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C3A7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TD-5M</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4926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2E2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27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031D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A5E4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低速离心机③</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28F7F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TD-5M</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25DB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F65D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90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D49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A0DBC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超纯水系统</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A87E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SSY-E-300L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F214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0533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75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EF3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DC7C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酶标分析仪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7FE9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RT-6100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9BA2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FE00D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F4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1686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0DD7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洗板机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9041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RT-3100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26CD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4E14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80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5A99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01153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生物安全柜①</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8F29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HR30-II A2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E6DC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A8F3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AC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3897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BC81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水平旋转仪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E68C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NMYC-100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36FB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FCD2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F3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BF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0ED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定时微量震荡器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B67B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MM-3型</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41BB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6CA8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B5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9525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C200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电热恒温水浴箱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0717F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02A91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D322B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63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311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4065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医用离心机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389F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TXK4</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807F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9487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B3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BD0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6712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医用离心机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D90C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NJ-12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1BBC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2261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A4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6C955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5715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试剂卡孵育器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74D3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FYQ</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6351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79CA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7D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2204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DEE4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血小板保存箱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FA61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SJW-I型</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038D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A6AF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C7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25D7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2E7F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数码恒温解冻箱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C39E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WGH-I水式</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15AF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01CD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3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7E9E1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E26F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医用冷藏箱（2~8°）⑥</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202E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HYC- 990S</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891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04277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2E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983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859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医用冷藏冷冻箱⑦</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2186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HYCD-319A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D97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8F3D9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9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8215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3EC2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电热恒温培养箱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05DC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HDPN-88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8BF7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2588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1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264A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86EEB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二氧化碳细胞培养箱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C2C2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WJ-3-160 水套式</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75CF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0CE4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4B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67E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B667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全自动血培养仪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F7D0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BC128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2DF4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E453B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1E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F4F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0E10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细菌鉴定及药敏分析系统</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5435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DL-96A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CD3E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31C2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C6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115D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5D3A1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立式灭菌器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6B6B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LMQ.C</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4CBC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295C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17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50B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A0F9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87D82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BA0D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02CB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E3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F147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024C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PCR扩增仪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1720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33CC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8FB0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5F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3FA4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1B66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核酸提取仪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04E4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0010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4580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AB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F70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D251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核酸快检</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C503F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卡尤迪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48B2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7669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21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BE56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85FC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冷库</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8263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ECM32-Y2K1-NE7</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0704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6803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B2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71B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44AD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D18C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HYC-310S</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C882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FC74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F3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3F54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B301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96D7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HYC-990S</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5424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54BA5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65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D49B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7D58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低温保存箱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E850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DW-25L262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A539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2CC24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DB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F3E0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B14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医用低温保存箱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F9DF1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DW-86L388J</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4FF2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9D2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EC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21F6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CFFA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医用冷藏冷冻箱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E5B2B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HYCD-319A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1CA7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E773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E1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247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0742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119DD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7436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7CC9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D7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F27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1CEE1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3954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0A7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A27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A5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151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D0C4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6215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E973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1A2C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BB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FC9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853E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141D4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(20～200)μL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767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1481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0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59C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BE3F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ABFD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(100～1000)μL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CF229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A435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04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F9F9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B4E6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8道移液器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23CB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FF88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CFF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FD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C6743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8BE9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生物显微镜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41CF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CX23LEDRFS1C</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73DC9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F97C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11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AF28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A3848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荧光显微镜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D0F6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6FE2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771A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77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A9E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7D1A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洁净工作台</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FFB5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HCB-1300V</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50C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DF53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2D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23B7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DA96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生物安全柜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87CE1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HR30-IIA2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4B0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526A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D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9BAC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18B29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瞬时离心机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632A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EA41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6ABE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67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3A34E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8027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医用磁共振成像系统</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70D6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SIGNA Vogager</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E0A7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4186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4A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E01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0718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心脏除颤器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FE99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ECF1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5A58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4A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5558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DFA2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医用注射泵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9F84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HK-400III</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83C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B5E2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36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4674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F16D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医用注射泵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3B8D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LINZ-8B</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F8C5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A4EE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F0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4A7F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10B2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医用注射泵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DA339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WZ-50C2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212E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528F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7A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0E3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E353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医用输液泵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6F73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HK-100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8E7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CA8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D2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BD15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BE60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医用输液泵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B049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hawk-i1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AA08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026D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2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26C3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9F6DC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医用注射泵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08B3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WZ-50C6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374D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4C7E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43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43B3B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bookmarkStart w:id="21" w:name="_GoBack" w:colFirst="0" w:colLast="1"/>
            <w:r>
              <w:rPr>
                <w:rFonts w:hint="eastAsia" w:ascii="宋体" w:hAnsi="宋体" w:eastAsia="宋体" w:cs="宋体"/>
                <w:i w:val="0"/>
                <w:iCs w:val="0"/>
                <w:color w:val="000000"/>
                <w:kern w:val="0"/>
                <w:sz w:val="22"/>
                <w:szCs w:val="22"/>
                <w:highlight w:val="none"/>
                <w:u w:val="none"/>
                <w:lang w:val="en-US" w:eastAsia="zh-CN" w:bidi="ar"/>
              </w:rPr>
              <w:t>66</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6DEEFC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医用超声诊断仪超声源</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79E4E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TE9</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A57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6104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bookmarkEnd w:id="21"/>
      <w:tr w14:paraId="0A38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3B3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18F56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医用超声诊断仪超声源</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77764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EPIQ7 Plus</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0766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0D54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93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0B6C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03AA0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医用超声诊断仪超声源</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4E9E5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M9T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6B63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CC21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A2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FD59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752E8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医用超声诊断仪超声源</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41553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Voluson E10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D2E6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A14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E5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400A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5692EA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麻醉机</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3A539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AX-700A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D7E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14E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4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1F3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229E1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麻醉机</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29D7B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AX-900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0403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A32F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A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7F97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4DC09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高频电刀</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52132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DGD-300B-2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3D73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083D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70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00C5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2AEEC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呼吸机</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4B9B8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SV650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AE7A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2C53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B4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47BF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1850C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呼吸机</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1445B1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15EB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8D0A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B5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96E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0C8B9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呼吸机</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1D480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V3A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3EAE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FC4AC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E1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01AA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04281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负压实验室过滤器</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3F45A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EA5C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A867C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84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FCD9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36B6B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婴儿培养箱</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769C3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8A46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D91A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DB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796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627F1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B超</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1EC81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42A2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16AA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F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AB1A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60E42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核磁共振（MRI）</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6BE8E2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91AF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E59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F6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A9A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63277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氧压力表</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6B94B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(0～0.4)MPa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B971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5B27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A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8EE2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1DEAC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精密压力表</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064A3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(0～0.4)MPa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6906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503F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D4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506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6E905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磁助电接点氧气压力表</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6F738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(0～0.4)MPa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5307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BD3A9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4C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FE7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24979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洁净工作台</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0CB34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HCB-1300V</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0970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1900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EA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4959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01614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3C0C7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JWS-A1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F695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8CBF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8A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D101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638AF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1A2CF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WS-A2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9B57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BD9E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46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EC3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537B7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冰箱</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30F76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BCD-178TMPD</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FD4E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EEA4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2D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2DE3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0101EB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身高体重秤</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7C886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EFS003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969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B7D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C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DE3E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3BD74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戥秤</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13AE5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03E9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9AB8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3D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DB5F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0632D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6B502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WS2080B</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677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120D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8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D584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599C8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2EFD0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GJWS-A4</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D0F4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A39A3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4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0B45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0F5AB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电子体重秤</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08AD3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DHM-30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6C8C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A24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D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C497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5340D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体检一体机</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39F95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SH-90HD</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6C50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3B65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9A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3529C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4E470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冰箱温度计</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0F172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3982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2572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B3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8151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3F85E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3A3EB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9013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CF637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20E0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86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DD4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2C3EA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体重秤</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0BE60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RGZ-160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2F69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E53D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03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E55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6447E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79002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GJWS-小A2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37A3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804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AC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7CE2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27CAD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2629E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GJWS2080A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4B02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F0B6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C3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E23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34D3D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超声波身高体脂分析仪</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3DA0B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BYH01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015F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65DBB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D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3E4A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79231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冷藏柜</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07F32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A040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B28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82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1916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4249F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冰箱</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6E88E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BCD-176RA1D</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F067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974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A1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1F7D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3BCCA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微压差表</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7145F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（-60～60）Pa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9BBB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3A93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2C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A12CC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4154" w:type="dxa"/>
            <w:tcBorders>
              <w:top w:val="single" w:color="000000" w:sz="4" w:space="0"/>
              <w:left w:val="single" w:color="000000" w:sz="4" w:space="0"/>
              <w:bottom w:val="single" w:color="000000" w:sz="4" w:space="0"/>
              <w:right w:val="single" w:color="000000" w:sz="4" w:space="0"/>
            </w:tcBorders>
            <w:shd w:val="clear"/>
            <w:noWrap w:val="0"/>
            <w:vAlign w:val="center"/>
          </w:tcPr>
          <w:p w14:paraId="72885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X-y辐射剂量率仪</w:t>
            </w:r>
          </w:p>
        </w:tc>
        <w:tc>
          <w:tcPr>
            <w:tcW w:w="2283" w:type="dxa"/>
            <w:tcBorders>
              <w:top w:val="single" w:color="000000" w:sz="4" w:space="0"/>
              <w:left w:val="single" w:color="000000" w:sz="4" w:space="0"/>
              <w:bottom w:val="single" w:color="000000" w:sz="4" w:space="0"/>
              <w:right w:val="single" w:color="000000" w:sz="4" w:space="0"/>
            </w:tcBorders>
            <w:shd w:val="clear"/>
            <w:noWrap w:val="0"/>
            <w:vAlign w:val="center"/>
          </w:tcPr>
          <w:p w14:paraId="382EA9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ZK-RP6000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09F6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760E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F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9942" w:type="dxa"/>
            <w:gridSpan w:val="5"/>
            <w:tcBorders>
              <w:top w:val="single" w:color="000000" w:sz="4" w:space="0"/>
              <w:left w:val="single" w:color="000000" w:sz="4" w:space="0"/>
              <w:bottom w:val="single" w:color="000000" w:sz="4" w:space="0"/>
              <w:right w:val="single" w:color="000000" w:sz="4" w:space="0"/>
            </w:tcBorders>
            <w:noWrap w:val="0"/>
            <w:vAlign w:val="center"/>
          </w:tcPr>
          <w:p w14:paraId="653AB1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单价合计：</w:t>
            </w:r>
          </w:p>
        </w:tc>
      </w:tr>
    </w:tbl>
    <w:p w14:paraId="14F5ADB7">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lang w:val="en-US" w:eastAsia="zh-CN"/>
        </w:rPr>
        <w:t xml:space="preserve">     </w:t>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0242CE4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36"/>
          <w:szCs w:val="36"/>
          <w:lang w:val="en-US" w:eastAsia="zh-CN"/>
        </w:rPr>
        <w:sectPr>
          <w:pgSz w:w="11906" w:h="16838"/>
          <w:pgMar w:top="1134" w:right="567" w:bottom="1134" w:left="1134" w:header="851" w:footer="992" w:gutter="0"/>
          <w:cols w:space="425" w:num="1"/>
          <w:docGrid w:type="lines" w:linePitch="312" w:charSpace="0"/>
        </w:sect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41C7ED0D">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bookmarkStart w:id="0" w:name="_Toc15476"/>
      <w:bookmarkStart w:id="1" w:name="_Toc502"/>
      <w:r>
        <w:rPr>
          <w:rFonts w:hint="eastAsia" w:ascii="宋体" w:hAnsi="宋体" w:eastAsia="宋体" w:cs="宋体"/>
          <w:b/>
          <w:bCs/>
          <w:kern w:val="2"/>
          <w:sz w:val="36"/>
          <w:szCs w:val="36"/>
          <w:lang w:val="en-US" w:eastAsia="zh-CN" w:bidi="ar-SA"/>
        </w:rPr>
        <w:t>二、供应商营业执照及相关资质证件</w:t>
      </w:r>
    </w:p>
    <w:p w14:paraId="0B07E71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92F0BE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2" w:name="_Toc91100843"/>
      <w:bookmarkStart w:id="3" w:name="_Toc24007"/>
      <w:bookmarkStart w:id="4" w:name="_Toc106737816"/>
      <w:bookmarkStart w:id="5" w:name="_Toc20694"/>
      <w:bookmarkStart w:id="6" w:name="_Toc86251319"/>
      <w:r>
        <w:rPr>
          <w:rFonts w:hint="eastAsia" w:ascii="宋体" w:hAnsi="宋体" w:eastAsia="宋体" w:cs="宋体"/>
          <w:b/>
          <w:bCs/>
          <w:kern w:val="2"/>
          <w:sz w:val="36"/>
          <w:szCs w:val="36"/>
          <w:lang w:val="en-US" w:eastAsia="zh-CN" w:bidi="ar-SA"/>
        </w:rPr>
        <w:t>法定代表人身份证明书</w:t>
      </w:r>
      <w:bookmarkEnd w:id="0"/>
      <w:bookmarkEnd w:id="1"/>
      <w:bookmarkEnd w:id="2"/>
      <w:bookmarkEnd w:id="3"/>
      <w:bookmarkEnd w:id="4"/>
      <w:bookmarkEnd w:id="5"/>
      <w:bookmarkEnd w:id="6"/>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7" w:name="_Toc18936834"/>
      <w:bookmarkStart w:id="8" w:name="_Toc30168"/>
      <w:bookmarkStart w:id="9" w:name="_Toc91100844"/>
      <w:bookmarkStart w:id="10" w:name="_Toc28793"/>
      <w:bookmarkStart w:id="11" w:name="_Toc52982389"/>
      <w:bookmarkStart w:id="12" w:name="_Toc86251320"/>
      <w:bookmarkStart w:id="13" w:name="_Toc30077"/>
      <w:bookmarkStart w:id="14" w:name="_Toc10193"/>
      <w:bookmarkStart w:id="15" w:name="_Toc76740506"/>
      <w:bookmarkStart w:id="16" w:name="_Toc106737817"/>
      <w:bookmarkStart w:id="17" w:name="_Toc18936912"/>
      <w:r>
        <w:rPr>
          <w:rFonts w:hint="eastAsia" w:ascii="宋体" w:hAnsi="宋体" w:eastAsia="宋体" w:cs="宋体"/>
          <w:b/>
          <w:bCs/>
          <w:kern w:val="2"/>
          <w:sz w:val="36"/>
          <w:szCs w:val="36"/>
          <w:lang w:val="en-US" w:eastAsia="zh-CN" w:bidi="ar-SA"/>
        </w:rPr>
        <w:t>四、法定代表人授权委托书</w:t>
      </w:r>
      <w:bookmarkEnd w:id="7"/>
      <w:bookmarkEnd w:id="8"/>
      <w:bookmarkEnd w:id="9"/>
      <w:bookmarkEnd w:id="10"/>
      <w:bookmarkEnd w:id="11"/>
      <w:bookmarkEnd w:id="12"/>
      <w:bookmarkEnd w:id="13"/>
      <w:bookmarkEnd w:id="14"/>
      <w:bookmarkEnd w:id="15"/>
      <w:bookmarkEnd w:id="16"/>
      <w:bookmarkEnd w:id="17"/>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4"/>
        <w:shd w:val="clear"/>
        <w:rPr>
          <w:rFonts w:hint="eastAsia" w:ascii="宋体" w:hAnsi="宋体" w:eastAsia="宋体" w:cs="宋体"/>
          <w:color w:val="auto"/>
          <w:sz w:val="24"/>
          <w:highlight w:val="none"/>
        </w:rPr>
      </w:pPr>
    </w:p>
    <w:p w14:paraId="138792A4">
      <w:pPr>
        <w:pStyle w:val="4"/>
        <w:shd w:val="clear"/>
        <w:rPr>
          <w:rFonts w:hint="eastAsia" w:ascii="宋体" w:hAnsi="宋体" w:eastAsia="宋体" w:cs="宋体"/>
          <w:color w:val="auto"/>
          <w:sz w:val="24"/>
          <w:highlight w:val="none"/>
        </w:rPr>
      </w:pPr>
    </w:p>
    <w:p w14:paraId="3C99BB80">
      <w:pPr>
        <w:pStyle w:val="4"/>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8" w:name="_Toc3592"/>
      <w:bookmarkStart w:id="19" w:name="_Toc32399"/>
      <w:bookmarkStart w:id="20" w:name="_Toc12275"/>
      <w:r>
        <w:rPr>
          <w:rFonts w:hint="eastAsia" w:ascii="宋体" w:hAnsi="宋体" w:eastAsia="宋体" w:cs="宋体"/>
          <w:b/>
          <w:bCs/>
          <w:kern w:val="2"/>
          <w:sz w:val="36"/>
          <w:szCs w:val="36"/>
          <w:lang w:val="en-US" w:eastAsia="zh-CN" w:bidi="ar-SA"/>
        </w:rPr>
        <w:t>五、资格条件承诺函</w:t>
      </w:r>
      <w:bookmarkEnd w:id="18"/>
      <w:bookmarkEnd w:id="19"/>
      <w:bookmarkEnd w:id="20"/>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3"/>
        <w:shd w:val="clear"/>
        <w:spacing w:line="360" w:lineRule="auto"/>
        <w:rPr>
          <w:rFonts w:hint="eastAsia" w:hAnsi="宋体"/>
          <w:color w:val="auto"/>
          <w:highlight w:val="none"/>
        </w:rPr>
      </w:pPr>
    </w:p>
    <w:p w14:paraId="4C6DB0D4">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10569AF9">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5CF26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D4052F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六、服务方案</w:t>
      </w:r>
    </w:p>
    <w:p w14:paraId="47AF032A">
      <w:pPr>
        <w:numPr>
          <w:ilvl w:val="0"/>
          <w:numId w:val="0"/>
        </w:numPr>
        <w:spacing w:line="360" w:lineRule="auto"/>
        <w:jc w:val="center"/>
        <w:outlineLvl w:val="0"/>
        <w:rPr>
          <w:rFonts w:hint="default" w:ascii="宋体" w:hAnsi="宋体" w:eastAsia="宋体" w:cs="宋体"/>
          <w:b w:val="0"/>
          <w:bCs w:val="0"/>
          <w:kern w:val="2"/>
          <w:sz w:val="36"/>
          <w:szCs w:val="36"/>
          <w:lang w:val="en-US" w:eastAsia="zh-CN" w:bidi="ar-SA"/>
        </w:rPr>
      </w:pPr>
      <w:r>
        <w:rPr>
          <w:rFonts w:hint="eastAsia" w:ascii="宋体" w:hAnsi="宋体" w:eastAsia="宋体" w:cs="宋体"/>
          <w:b w:val="0"/>
          <w:bCs w:val="0"/>
          <w:kern w:val="2"/>
          <w:sz w:val="36"/>
          <w:szCs w:val="36"/>
          <w:lang w:val="en-US" w:eastAsia="zh-CN" w:bidi="ar-SA"/>
        </w:rPr>
        <w:t>（格式自拟）</w:t>
      </w:r>
    </w:p>
    <w:p w14:paraId="76E23A2D">
      <w:pPr>
        <w:rPr>
          <w:rFonts w:hint="eastAsia" w:ascii="宋体" w:hAnsi="宋体" w:eastAsia="宋体" w:cs="宋体"/>
          <w:b/>
          <w:bCs/>
          <w:kern w:val="2"/>
          <w:sz w:val="36"/>
          <w:szCs w:val="36"/>
          <w:lang w:val="en-US" w:eastAsia="zh-CN" w:bidi="ar-SA"/>
        </w:rPr>
      </w:pPr>
    </w:p>
    <w:p w14:paraId="1BB5ECD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p>
    <w:p w14:paraId="74900ABE">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p>
    <w:p w14:paraId="5ED9071F">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p>
    <w:p w14:paraId="1DEF7A28">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41FFEF3B">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七、服务质量承诺</w:t>
      </w:r>
    </w:p>
    <w:p w14:paraId="6B46C7D6">
      <w:pPr>
        <w:numPr>
          <w:ilvl w:val="0"/>
          <w:numId w:val="0"/>
        </w:numPr>
        <w:spacing w:line="360" w:lineRule="auto"/>
        <w:jc w:val="center"/>
        <w:outlineLvl w:val="0"/>
        <w:rPr>
          <w:rFonts w:hint="default" w:ascii="宋体" w:hAnsi="宋体" w:eastAsia="宋体" w:cs="宋体"/>
          <w:b w:val="0"/>
          <w:bCs w:val="0"/>
          <w:kern w:val="2"/>
          <w:sz w:val="36"/>
          <w:szCs w:val="36"/>
          <w:lang w:val="en-US" w:eastAsia="zh-CN" w:bidi="ar-SA"/>
        </w:rPr>
      </w:pPr>
      <w:r>
        <w:rPr>
          <w:rFonts w:hint="eastAsia" w:ascii="宋体" w:hAnsi="宋体" w:eastAsia="宋体" w:cs="宋体"/>
          <w:b w:val="0"/>
          <w:bCs w:val="0"/>
          <w:kern w:val="2"/>
          <w:sz w:val="36"/>
          <w:szCs w:val="36"/>
          <w:lang w:val="en-US" w:eastAsia="zh-CN" w:bidi="ar-SA"/>
        </w:rPr>
        <w:t>（格式自拟）</w:t>
      </w:r>
    </w:p>
    <w:p w14:paraId="29057B07">
      <w:pPr>
        <w:jc w:val="center"/>
        <w:rPr>
          <w:rFonts w:hint="eastAsia" w:ascii="宋体" w:hAnsi="宋体" w:eastAsia="宋体" w:cs="宋体"/>
          <w:b/>
          <w:bCs/>
          <w:kern w:val="2"/>
          <w:sz w:val="36"/>
          <w:szCs w:val="36"/>
          <w:lang w:val="en-US" w:eastAsia="zh-CN" w:bidi="ar-SA"/>
        </w:rPr>
      </w:pPr>
    </w:p>
    <w:p w14:paraId="44BA4B1B">
      <w:pPr>
        <w:jc w:val="center"/>
        <w:rPr>
          <w:rFonts w:hint="eastAsia" w:ascii="宋体" w:hAnsi="宋体" w:eastAsia="宋体" w:cs="宋体"/>
          <w:b/>
          <w:bCs/>
          <w:kern w:val="2"/>
          <w:sz w:val="36"/>
          <w:szCs w:val="36"/>
          <w:lang w:val="en-US" w:eastAsia="zh-CN" w:bidi="ar-SA"/>
        </w:rPr>
      </w:pPr>
    </w:p>
    <w:p w14:paraId="3C31022A">
      <w:pPr>
        <w:jc w:val="center"/>
        <w:rPr>
          <w:rFonts w:hint="eastAsia" w:ascii="宋体" w:hAnsi="宋体" w:eastAsia="宋体" w:cs="宋体"/>
          <w:b/>
          <w:bCs/>
          <w:kern w:val="2"/>
          <w:sz w:val="36"/>
          <w:szCs w:val="36"/>
          <w:lang w:val="en-US" w:eastAsia="zh-CN" w:bidi="ar-SA"/>
        </w:rPr>
      </w:pPr>
    </w:p>
    <w:p w14:paraId="6EE6BC5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23A1F6D7">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八、供应商认为需要提供的其他材料</w:t>
      </w:r>
    </w:p>
    <w:p w14:paraId="73AC9EFE">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ZmUwYzQ0YTQ1ODZhMTViYWExYmNmNWE0Y2ZmYmMifQ=="/>
  </w:docVars>
  <w:rsids>
    <w:rsidRoot w:val="20314905"/>
    <w:rsid w:val="0851606E"/>
    <w:rsid w:val="097A4477"/>
    <w:rsid w:val="0A940C9D"/>
    <w:rsid w:val="0B8604BA"/>
    <w:rsid w:val="0F3D27EA"/>
    <w:rsid w:val="176D0836"/>
    <w:rsid w:val="18DF60A5"/>
    <w:rsid w:val="1DCC26DF"/>
    <w:rsid w:val="20314905"/>
    <w:rsid w:val="2228482C"/>
    <w:rsid w:val="252F2E6A"/>
    <w:rsid w:val="27FA25B3"/>
    <w:rsid w:val="29C27101"/>
    <w:rsid w:val="2A7F3244"/>
    <w:rsid w:val="2B401E83"/>
    <w:rsid w:val="375229A6"/>
    <w:rsid w:val="37706D93"/>
    <w:rsid w:val="3D8B7B6D"/>
    <w:rsid w:val="443E480A"/>
    <w:rsid w:val="4441183E"/>
    <w:rsid w:val="4AD5762B"/>
    <w:rsid w:val="4C322C74"/>
    <w:rsid w:val="57090A62"/>
    <w:rsid w:val="596F4300"/>
    <w:rsid w:val="5A5D7DFB"/>
    <w:rsid w:val="5B213440"/>
    <w:rsid w:val="5BA069F2"/>
    <w:rsid w:val="5EEE5CC7"/>
    <w:rsid w:val="607B5C80"/>
    <w:rsid w:val="643B7C00"/>
    <w:rsid w:val="6AAD7118"/>
    <w:rsid w:val="6DF901E4"/>
    <w:rsid w:val="6EB27544"/>
    <w:rsid w:val="70761F70"/>
    <w:rsid w:val="756B5E6B"/>
    <w:rsid w:val="758B02BC"/>
    <w:rsid w:val="7A7C6425"/>
    <w:rsid w:val="7ACB31B2"/>
    <w:rsid w:val="7AF122C4"/>
    <w:rsid w:val="7DBF0B02"/>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TOC Heading11"/>
    <w:next w:val="1"/>
    <w:qFormat/>
    <w:uiPriority w:val="0"/>
    <w:pPr>
      <w:wordWrap w:val="0"/>
    </w:pPr>
    <w:rPr>
      <w:rFonts w:ascii="Times New Roman" w:hAnsi="Times New Roman" w:eastAsia="宋体" w:cs="Times New Roman"/>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表格文字"/>
    <w:basedOn w:val="1"/>
    <w:qFormat/>
    <w:uiPriority w:val="0"/>
    <w:pPr>
      <w:adjustRightInd w:val="0"/>
      <w:spacing w:line="420" w:lineRule="atLeast"/>
      <w:jc w:val="left"/>
      <w:textAlignment w:val="baseline"/>
    </w:pPr>
    <w:rPr>
      <w:kern w:val="0"/>
    </w:rPr>
  </w:style>
  <w:style w:type="character" w:customStyle="1" w:styleId="15">
    <w:name w:val="font3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2310</Words>
  <Characters>3154</Characters>
  <Lines>0</Lines>
  <Paragraphs>0</Paragraphs>
  <TotalTime>2</TotalTime>
  <ScaleCrop>false</ScaleCrop>
  <LinksUpToDate>false</LinksUpToDate>
  <CharactersWithSpaces>3717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咖喱汤儿</cp:lastModifiedBy>
  <dcterms:modified xsi:type="dcterms:W3CDTF">2025-12-10T06:10:10Z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C730329C25674345B3E6EB2A48AD1DC1_13</vt:lpwstr>
  </property>
  <property fmtid="{D5CDD505-2E9C-101B-9397-08002B2CF9AE}" pid="4" name="KSOTemplateDocerSaveRecord">
    <vt:lpwstr>eyJoZGlkIjoiNTBiM2MwYmYyNDBkNzViOGMwZDQzYjAwYmQxNzAxM2YiLCJ1c2VySWQiOiIxMDY1NzA3NDg5In0=</vt:lpwstr>
  </property>
</Properties>
</file>